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D8" w:rsidRDefault="007126D8" w:rsidP="007126D8">
      <w:pPr>
        <w:pStyle w:val="GvdeMetni"/>
        <w:jc w:val="center"/>
        <w:rPr>
          <w:szCs w:val="24"/>
        </w:rPr>
      </w:pPr>
      <w:r w:rsidRPr="00A6745A">
        <w:rPr>
          <w:szCs w:val="24"/>
        </w:rPr>
        <w:t>BASIN DUYURUSU</w:t>
      </w:r>
    </w:p>
    <w:p w:rsidR="007126D8" w:rsidRDefault="007126D8" w:rsidP="007126D8">
      <w:pPr>
        <w:pStyle w:val="GvdeMetni"/>
        <w:jc w:val="center"/>
        <w:rPr>
          <w:szCs w:val="24"/>
        </w:rPr>
      </w:pPr>
    </w:p>
    <w:p w:rsidR="007126D8" w:rsidRPr="00A6745A" w:rsidRDefault="007126D8" w:rsidP="007126D8">
      <w:pPr>
        <w:pStyle w:val="GvdeMetni"/>
        <w:jc w:val="center"/>
        <w:rPr>
          <w:szCs w:val="24"/>
        </w:rPr>
      </w:pPr>
    </w:p>
    <w:p w:rsidR="007126D8" w:rsidRPr="00A6745A" w:rsidRDefault="007126D8" w:rsidP="007126D8">
      <w:pPr>
        <w:pStyle w:val="GvdeMetni"/>
        <w:rPr>
          <w:b/>
          <w:szCs w:val="24"/>
        </w:rPr>
      </w:pPr>
      <w:r w:rsidRPr="00A6745A">
        <w:rPr>
          <w:b/>
          <w:szCs w:val="24"/>
        </w:rPr>
        <w:tab/>
      </w:r>
    </w:p>
    <w:p w:rsidR="007126D8" w:rsidRPr="00A6745A" w:rsidRDefault="007126D8" w:rsidP="007126D8">
      <w:pPr>
        <w:pStyle w:val="GvdeMetni"/>
        <w:ind w:firstLine="708"/>
        <w:jc w:val="both"/>
        <w:rPr>
          <w:szCs w:val="24"/>
        </w:rPr>
      </w:pPr>
      <w:r w:rsidRPr="00A6745A">
        <w:rPr>
          <w:szCs w:val="24"/>
        </w:rPr>
        <w:t>4702 Sayılı Kanunun 19. maddesi ile 3308 Sayılı Mesleki Eğitim Kanununun 35. maddesinde yapılan değişiklikle genel lise mezunları ile ilköğretim mezunu kalfa ve ustaların telafi eğitimine devam ederek başarılı olmaları halinde bitirdikleri alana ait meslek lisesi diploması almalarına olanak sağlanmıştır.</w:t>
      </w:r>
    </w:p>
    <w:p w:rsidR="007126D8" w:rsidRPr="00A6745A" w:rsidRDefault="007126D8" w:rsidP="007126D8">
      <w:pPr>
        <w:jc w:val="both"/>
        <w:rPr>
          <w:sz w:val="24"/>
          <w:szCs w:val="24"/>
        </w:rPr>
      </w:pPr>
    </w:p>
    <w:p w:rsidR="007126D8" w:rsidRPr="00A6745A" w:rsidRDefault="007126D8" w:rsidP="007126D8">
      <w:pPr>
        <w:jc w:val="both"/>
        <w:rPr>
          <w:sz w:val="24"/>
          <w:szCs w:val="24"/>
        </w:rPr>
      </w:pPr>
      <w:r w:rsidRPr="00A6745A">
        <w:rPr>
          <w:sz w:val="24"/>
          <w:szCs w:val="24"/>
        </w:rPr>
        <w:tab/>
        <w:t xml:space="preserve">Telafi eğitimine devam etmek isteyen adaylar tercih sırasına göre devam etmek istedikleri meslek alan/dalını gösteren bir dilekçe ile telafi eğitiminin yapılacağı okul müdürlüğüne </w:t>
      </w:r>
      <w:r w:rsidR="004B3AED" w:rsidRPr="0016357D">
        <w:rPr>
          <w:b/>
          <w:sz w:val="24"/>
          <w:szCs w:val="24"/>
        </w:rPr>
        <w:t>09-</w:t>
      </w:r>
      <w:r w:rsidR="00D946B0">
        <w:rPr>
          <w:b/>
          <w:sz w:val="24"/>
          <w:szCs w:val="24"/>
        </w:rPr>
        <w:t xml:space="preserve">23 Ağustos </w:t>
      </w:r>
      <w:r w:rsidR="0016357D" w:rsidRPr="0016357D">
        <w:rPr>
          <w:b/>
          <w:sz w:val="24"/>
          <w:szCs w:val="24"/>
        </w:rPr>
        <w:t>2019</w:t>
      </w:r>
      <w:r w:rsidR="0016357D">
        <w:rPr>
          <w:b/>
          <w:sz w:val="24"/>
          <w:szCs w:val="24"/>
        </w:rPr>
        <w:t xml:space="preserve"> </w:t>
      </w:r>
      <w:r w:rsidR="003F6A20" w:rsidRPr="009800F1">
        <w:rPr>
          <w:sz w:val="24"/>
          <w:szCs w:val="24"/>
        </w:rPr>
        <w:t>tarihleri</w:t>
      </w:r>
      <w:r>
        <w:rPr>
          <w:sz w:val="24"/>
          <w:szCs w:val="24"/>
        </w:rPr>
        <w:t xml:space="preserve"> arasında</w:t>
      </w:r>
      <w:r w:rsidRPr="00A6745A">
        <w:rPr>
          <w:sz w:val="24"/>
          <w:szCs w:val="24"/>
        </w:rPr>
        <w:t xml:space="preserve"> başvuracaklardır.</w:t>
      </w:r>
    </w:p>
    <w:p w:rsidR="007126D8" w:rsidRPr="00A6745A" w:rsidRDefault="007126D8" w:rsidP="007126D8">
      <w:pPr>
        <w:jc w:val="both"/>
        <w:rPr>
          <w:sz w:val="24"/>
          <w:szCs w:val="24"/>
        </w:rPr>
      </w:pPr>
    </w:p>
    <w:p w:rsidR="007126D8" w:rsidRPr="00A6745A" w:rsidRDefault="007126D8" w:rsidP="007126D8">
      <w:pPr>
        <w:ind w:firstLine="708"/>
        <w:jc w:val="both"/>
        <w:rPr>
          <w:sz w:val="24"/>
          <w:szCs w:val="24"/>
        </w:rPr>
      </w:pPr>
      <w:r w:rsidRPr="00A6745A">
        <w:rPr>
          <w:sz w:val="24"/>
          <w:szCs w:val="24"/>
        </w:rPr>
        <w:t>Her bir pro</w:t>
      </w:r>
      <w:r>
        <w:rPr>
          <w:sz w:val="24"/>
          <w:szCs w:val="24"/>
        </w:rPr>
        <w:t xml:space="preserve">gramın eğitimine başlanabilmesi </w:t>
      </w:r>
      <w:r w:rsidRPr="00A6745A">
        <w:rPr>
          <w:sz w:val="24"/>
          <w:szCs w:val="24"/>
        </w:rPr>
        <w:t>için ilgili programlara kayıt yaptıran öğrenci sayısının en az 12 olması zorunludur. Yapılan başvuru 12’den az olması hal</w:t>
      </w:r>
      <w:r>
        <w:rPr>
          <w:sz w:val="24"/>
          <w:szCs w:val="24"/>
        </w:rPr>
        <w:t>i</w:t>
      </w:r>
      <w:r w:rsidRPr="00A6745A">
        <w:rPr>
          <w:sz w:val="24"/>
          <w:szCs w:val="24"/>
        </w:rPr>
        <w:t>nd</w:t>
      </w:r>
      <w:r>
        <w:rPr>
          <w:sz w:val="24"/>
          <w:szCs w:val="24"/>
        </w:rPr>
        <w:t>e, o alanlarda yapılacak telafi eğitimi, İl Değerlendirme ve Yerleştirme Komisyonu tarafından değerlendirme neticesinde</w:t>
      </w:r>
      <w:r w:rsidRPr="00A6745A">
        <w:rPr>
          <w:sz w:val="24"/>
          <w:szCs w:val="24"/>
        </w:rPr>
        <w:t xml:space="preserve"> birleştirilerek </w:t>
      </w:r>
      <w:r>
        <w:rPr>
          <w:sz w:val="24"/>
          <w:szCs w:val="24"/>
        </w:rPr>
        <w:t>sınıf oluşturulacak duruma gelir ise uygun bir okulda Telafi E</w:t>
      </w:r>
      <w:r w:rsidRPr="00A6745A">
        <w:rPr>
          <w:sz w:val="24"/>
          <w:szCs w:val="24"/>
        </w:rPr>
        <w:t>ğitim</w:t>
      </w:r>
      <w:r>
        <w:rPr>
          <w:sz w:val="24"/>
          <w:szCs w:val="24"/>
        </w:rPr>
        <w:t>i</w:t>
      </w:r>
      <w:r w:rsidRPr="00A6745A">
        <w:rPr>
          <w:sz w:val="24"/>
          <w:szCs w:val="24"/>
        </w:rPr>
        <w:t xml:space="preserve"> uygulamasına </w:t>
      </w:r>
      <w:r w:rsidR="003F6A20">
        <w:rPr>
          <w:sz w:val="24"/>
          <w:szCs w:val="24"/>
        </w:rPr>
        <w:t>imkân</w:t>
      </w:r>
      <w:r w:rsidRPr="00A6745A">
        <w:rPr>
          <w:sz w:val="24"/>
          <w:szCs w:val="24"/>
        </w:rPr>
        <w:t xml:space="preserve"> sağlanacaktır.</w:t>
      </w:r>
    </w:p>
    <w:p w:rsidR="007126D8" w:rsidRPr="00A6745A" w:rsidRDefault="007126D8" w:rsidP="007126D8">
      <w:pPr>
        <w:jc w:val="both"/>
        <w:rPr>
          <w:sz w:val="24"/>
          <w:szCs w:val="24"/>
        </w:rPr>
      </w:pPr>
    </w:p>
    <w:p w:rsidR="007126D8" w:rsidRDefault="007126D8" w:rsidP="007126D8">
      <w:pPr>
        <w:ind w:firstLine="708"/>
        <w:jc w:val="both"/>
        <w:rPr>
          <w:sz w:val="24"/>
          <w:szCs w:val="24"/>
        </w:rPr>
      </w:pPr>
      <w:r w:rsidRPr="00A6745A">
        <w:rPr>
          <w:sz w:val="24"/>
          <w:szCs w:val="24"/>
        </w:rPr>
        <w:t>Telafi eğitimine kayıt yaptıracaklardan; diploma ve</w:t>
      </w:r>
      <w:r>
        <w:rPr>
          <w:sz w:val="24"/>
          <w:szCs w:val="24"/>
        </w:rPr>
        <w:t>ya</w:t>
      </w:r>
      <w:r w:rsidRPr="00A6745A">
        <w:rPr>
          <w:sz w:val="24"/>
          <w:szCs w:val="24"/>
        </w:rPr>
        <w:t xml:space="preserve"> öğrenim belgesinin onaylı birer örneği, yeterli sayıda fotoğraf, pul ve zarf ile ikamet ve askerlik durum belgesi, kalfa ve ustalar için ayrıca alan/dalda çalışma süresini gösteren belge</w:t>
      </w:r>
      <w:r>
        <w:rPr>
          <w:sz w:val="24"/>
          <w:szCs w:val="24"/>
        </w:rPr>
        <w:t>ler</w:t>
      </w:r>
      <w:r w:rsidRPr="00A6745A">
        <w:rPr>
          <w:sz w:val="24"/>
          <w:szCs w:val="24"/>
        </w:rPr>
        <w:t xml:space="preserve"> istenecektir.</w:t>
      </w:r>
    </w:p>
    <w:p w:rsidR="007126D8" w:rsidRDefault="007126D8" w:rsidP="007126D8">
      <w:pPr>
        <w:ind w:firstLine="708"/>
        <w:jc w:val="both"/>
        <w:rPr>
          <w:sz w:val="24"/>
          <w:szCs w:val="24"/>
        </w:rPr>
      </w:pPr>
    </w:p>
    <w:p w:rsidR="007126D8" w:rsidRDefault="007126D8" w:rsidP="007126D8">
      <w:pPr>
        <w:ind w:firstLine="708"/>
        <w:jc w:val="both"/>
        <w:rPr>
          <w:sz w:val="24"/>
          <w:szCs w:val="24"/>
        </w:rPr>
      </w:pPr>
      <w:r>
        <w:rPr>
          <w:sz w:val="24"/>
          <w:szCs w:val="24"/>
        </w:rPr>
        <w:t>İlimizde Telafi Eğitimi yapılacak okullarımıza ait liste ektedir.</w:t>
      </w:r>
    </w:p>
    <w:p w:rsidR="007126D8" w:rsidRDefault="007126D8" w:rsidP="007126D8">
      <w:pPr>
        <w:ind w:firstLine="708"/>
        <w:jc w:val="both"/>
        <w:rPr>
          <w:sz w:val="24"/>
          <w:szCs w:val="24"/>
        </w:rPr>
      </w:pPr>
    </w:p>
    <w:p w:rsidR="007126D8" w:rsidRPr="00A6745A" w:rsidRDefault="007126D8" w:rsidP="007126D8">
      <w:pPr>
        <w:ind w:firstLine="708"/>
        <w:jc w:val="both"/>
        <w:rPr>
          <w:sz w:val="24"/>
          <w:szCs w:val="24"/>
        </w:rPr>
      </w:pPr>
      <w:r>
        <w:rPr>
          <w:sz w:val="24"/>
          <w:szCs w:val="24"/>
        </w:rPr>
        <w:t>İ</w:t>
      </w:r>
      <w:r w:rsidRPr="00A6745A">
        <w:rPr>
          <w:sz w:val="24"/>
          <w:szCs w:val="24"/>
        </w:rPr>
        <w:t>l</w:t>
      </w:r>
      <w:r>
        <w:rPr>
          <w:sz w:val="24"/>
          <w:szCs w:val="24"/>
        </w:rPr>
        <w:t>â</w:t>
      </w:r>
      <w:r w:rsidRPr="00A6745A">
        <w:rPr>
          <w:sz w:val="24"/>
          <w:szCs w:val="24"/>
        </w:rPr>
        <w:t>nen duyurulur.</w:t>
      </w:r>
      <w:r w:rsidR="00253A7B">
        <w:rPr>
          <w:sz w:val="24"/>
          <w:szCs w:val="24"/>
        </w:rPr>
        <w:t xml:space="preserve"> 02</w:t>
      </w:r>
      <w:r>
        <w:rPr>
          <w:sz w:val="24"/>
          <w:szCs w:val="24"/>
        </w:rPr>
        <w:t>/</w:t>
      </w:r>
      <w:r w:rsidRPr="00A6745A">
        <w:rPr>
          <w:sz w:val="24"/>
          <w:szCs w:val="24"/>
        </w:rPr>
        <w:t>0</w:t>
      </w:r>
      <w:r w:rsidR="00253A7B">
        <w:rPr>
          <w:sz w:val="24"/>
          <w:szCs w:val="24"/>
        </w:rPr>
        <w:t>8</w:t>
      </w:r>
      <w:r w:rsidRPr="00A6745A">
        <w:rPr>
          <w:sz w:val="24"/>
          <w:szCs w:val="24"/>
        </w:rPr>
        <w:t>/20</w:t>
      </w:r>
      <w:r w:rsidR="00253A7B">
        <w:rPr>
          <w:sz w:val="24"/>
          <w:szCs w:val="24"/>
        </w:rPr>
        <w:t>19</w:t>
      </w:r>
    </w:p>
    <w:p w:rsidR="007126D8" w:rsidRPr="00A6745A" w:rsidRDefault="007126D8" w:rsidP="007126D8">
      <w:pPr>
        <w:ind w:firstLine="708"/>
        <w:jc w:val="both"/>
        <w:rPr>
          <w:sz w:val="24"/>
          <w:szCs w:val="24"/>
        </w:rPr>
      </w:pPr>
    </w:p>
    <w:p w:rsidR="007126D8" w:rsidRPr="00A6745A" w:rsidRDefault="007126D8" w:rsidP="007126D8">
      <w:pPr>
        <w:ind w:firstLine="708"/>
        <w:jc w:val="both"/>
        <w:rPr>
          <w:sz w:val="24"/>
          <w:szCs w:val="24"/>
        </w:rPr>
      </w:pPr>
    </w:p>
    <w:p w:rsidR="007126D8" w:rsidRPr="00A6745A" w:rsidRDefault="003F6A20" w:rsidP="007126D8">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339DB">
        <w:rPr>
          <w:sz w:val="24"/>
          <w:szCs w:val="24"/>
        </w:rPr>
        <w:t xml:space="preserve">        </w:t>
      </w:r>
      <w:r w:rsidR="004339DB" w:rsidRPr="004339DB">
        <w:rPr>
          <w:sz w:val="24"/>
          <w:szCs w:val="24"/>
        </w:rPr>
        <w:t xml:space="preserve">Celalettin EKİNCİ   </w:t>
      </w:r>
      <w:r w:rsidR="004339DB">
        <w:rPr>
          <w:sz w:val="24"/>
          <w:szCs w:val="24"/>
        </w:rPr>
        <w:t xml:space="preserve">  </w:t>
      </w:r>
    </w:p>
    <w:p w:rsidR="007126D8" w:rsidRPr="00A6745A" w:rsidRDefault="003F6A20" w:rsidP="007126D8">
      <w:pPr>
        <w:ind w:firstLine="708"/>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126D8">
        <w:rPr>
          <w:sz w:val="24"/>
          <w:szCs w:val="24"/>
        </w:rPr>
        <w:t xml:space="preserve">  İl </w:t>
      </w:r>
      <w:r w:rsidR="007126D8" w:rsidRPr="00A6745A">
        <w:rPr>
          <w:sz w:val="24"/>
          <w:szCs w:val="24"/>
        </w:rPr>
        <w:t>Milli Eğitim Müdür</w:t>
      </w:r>
      <w:r w:rsidR="00712BFA">
        <w:rPr>
          <w:sz w:val="24"/>
          <w:szCs w:val="24"/>
        </w:rPr>
        <w:t xml:space="preserve"> V.</w:t>
      </w:r>
    </w:p>
    <w:p w:rsidR="007126D8" w:rsidRPr="00A6745A" w:rsidRDefault="007126D8" w:rsidP="007126D8">
      <w:pPr>
        <w:pStyle w:val="GvdeMetni"/>
        <w:jc w:val="center"/>
        <w:rPr>
          <w:b/>
          <w:szCs w:val="24"/>
        </w:rPr>
      </w:pPr>
    </w:p>
    <w:p w:rsidR="007126D8" w:rsidRPr="00A6745A" w:rsidRDefault="007126D8" w:rsidP="007126D8">
      <w:pPr>
        <w:pStyle w:val="GvdeMetni"/>
        <w:jc w:val="center"/>
        <w:rPr>
          <w:b/>
          <w:szCs w:val="24"/>
        </w:rPr>
      </w:pPr>
    </w:p>
    <w:p w:rsidR="007126D8" w:rsidRPr="00A6745A" w:rsidRDefault="007126D8" w:rsidP="007126D8">
      <w:pPr>
        <w:pStyle w:val="GvdeMetni"/>
        <w:jc w:val="center"/>
        <w:rPr>
          <w:b/>
          <w:szCs w:val="24"/>
        </w:rPr>
      </w:pPr>
    </w:p>
    <w:p w:rsidR="007126D8" w:rsidRPr="00A6745A" w:rsidRDefault="007126D8" w:rsidP="007126D8">
      <w:pPr>
        <w:pStyle w:val="GvdeMetni"/>
        <w:jc w:val="center"/>
        <w:rPr>
          <w:b/>
          <w:szCs w:val="24"/>
        </w:rPr>
      </w:pPr>
    </w:p>
    <w:p w:rsidR="007126D8" w:rsidRPr="00A6745A" w:rsidRDefault="007126D8" w:rsidP="007126D8">
      <w:pPr>
        <w:pStyle w:val="GvdeMetni"/>
        <w:jc w:val="center"/>
        <w:rPr>
          <w:b/>
          <w:szCs w:val="24"/>
        </w:rPr>
      </w:pPr>
    </w:p>
    <w:p w:rsidR="007126D8" w:rsidRDefault="007126D8" w:rsidP="007126D8">
      <w:pPr>
        <w:pStyle w:val="GvdeMetni"/>
        <w:jc w:val="center"/>
        <w:rPr>
          <w:b/>
          <w:szCs w:val="24"/>
        </w:rPr>
      </w:pPr>
    </w:p>
    <w:p w:rsidR="007126D8" w:rsidRDefault="007126D8" w:rsidP="007126D8">
      <w:pPr>
        <w:pStyle w:val="GvdeMetni"/>
        <w:jc w:val="center"/>
        <w:rPr>
          <w:b/>
          <w:szCs w:val="24"/>
        </w:rPr>
      </w:pPr>
    </w:p>
    <w:p w:rsidR="007126D8" w:rsidRDefault="007126D8" w:rsidP="007126D8">
      <w:pPr>
        <w:pStyle w:val="GvdeMetni"/>
        <w:jc w:val="center"/>
        <w:rPr>
          <w:b/>
          <w:szCs w:val="24"/>
        </w:rPr>
      </w:pPr>
    </w:p>
    <w:p w:rsidR="007126D8" w:rsidRPr="00A6745A" w:rsidRDefault="007126D8" w:rsidP="007126D8">
      <w:pPr>
        <w:pStyle w:val="GvdeMetni"/>
        <w:jc w:val="center"/>
        <w:rPr>
          <w:b/>
          <w:szCs w:val="24"/>
        </w:rPr>
      </w:pPr>
    </w:p>
    <w:p w:rsidR="007126D8" w:rsidRDefault="007126D8" w:rsidP="007126D8">
      <w:pPr>
        <w:pStyle w:val="GvdeMetni"/>
      </w:pPr>
    </w:p>
    <w:p w:rsidR="007126D8" w:rsidRDefault="007126D8" w:rsidP="007126D8">
      <w:pPr>
        <w:pStyle w:val="GvdeMetni"/>
      </w:pPr>
      <w:bookmarkStart w:id="0" w:name="_GoBack"/>
      <w:bookmarkEnd w:id="0"/>
    </w:p>
    <w:p w:rsidR="007126D8" w:rsidRPr="00B432DD" w:rsidRDefault="007126D8" w:rsidP="007126D8">
      <w:pPr>
        <w:pStyle w:val="GvdeMetni"/>
      </w:pPr>
    </w:p>
    <w:p w:rsidR="00E2761C" w:rsidRDefault="00E2761C"/>
    <w:sectPr w:rsidR="00E2761C" w:rsidSect="00E27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D8"/>
    <w:rsid w:val="0016357D"/>
    <w:rsid w:val="001833E9"/>
    <w:rsid w:val="00196999"/>
    <w:rsid w:val="00253A7B"/>
    <w:rsid w:val="003F6A20"/>
    <w:rsid w:val="004339DB"/>
    <w:rsid w:val="0048555B"/>
    <w:rsid w:val="004B3AED"/>
    <w:rsid w:val="007126D8"/>
    <w:rsid w:val="00712BFA"/>
    <w:rsid w:val="007F4F2B"/>
    <w:rsid w:val="00944E3D"/>
    <w:rsid w:val="00BA0CD2"/>
    <w:rsid w:val="00D946B0"/>
    <w:rsid w:val="00E13CAA"/>
    <w:rsid w:val="00E2761C"/>
    <w:rsid w:val="00F37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17CE9-119F-4BCC-B42C-F1F40F83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D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126D8"/>
    <w:rPr>
      <w:sz w:val="24"/>
    </w:rPr>
  </w:style>
  <w:style w:type="character" w:customStyle="1" w:styleId="GvdeMetniChar">
    <w:name w:val="Gövde Metni Char"/>
    <w:basedOn w:val="VarsaylanParagrafYazTipi"/>
    <w:link w:val="GvdeMetni"/>
    <w:rsid w:val="007126D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12B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2BF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Halk Eğitim</dc:creator>
  <cp:keywords/>
  <dc:description/>
  <cp:lastModifiedBy>KadirKURBAY</cp:lastModifiedBy>
  <cp:revision>2</cp:revision>
  <cp:lastPrinted>2017-09-08T06:24:00Z</cp:lastPrinted>
  <dcterms:created xsi:type="dcterms:W3CDTF">2019-08-02T13:45:00Z</dcterms:created>
  <dcterms:modified xsi:type="dcterms:W3CDTF">2019-08-02T13:45:00Z</dcterms:modified>
</cp:coreProperties>
</file>